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2B752" w14:textId="77777777" w:rsidR="00867CC5" w:rsidRPr="00867CC5" w:rsidRDefault="00867CC5" w:rsidP="00867CC5">
      <w:r w:rsidRPr="00867CC5">
        <w:rPr>
          <w:b/>
          <w:bCs/>
        </w:rPr>
        <w:t>Charter for the St Pat’s Class of 1971 Fellowship Group</w:t>
      </w:r>
    </w:p>
    <w:p w14:paraId="5D3F823B" w14:textId="77777777" w:rsidR="00867CC5" w:rsidRPr="00867CC5" w:rsidRDefault="00867CC5" w:rsidP="00867CC5"/>
    <w:p w14:paraId="6873E92C" w14:textId="77777777" w:rsidR="00867CC5" w:rsidRPr="00867CC5" w:rsidRDefault="00867CC5" w:rsidP="00867CC5">
      <w:r w:rsidRPr="00867CC5">
        <w:rPr>
          <w:b/>
          <w:bCs/>
        </w:rPr>
        <w:t>Purpose:</w:t>
      </w:r>
    </w:p>
    <w:p w14:paraId="41C531B9" w14:textId="77777777" w:rsidR="00867CC5" w:rsidRPr="00867CC5" w:rsidRDefault="00867CC5" w:rsidP="00867CC5"/>
    <w:p w14:paraId="45115FE5" w14:textId="77777777" w:rsidR="00867CC5" w:rsidRPr="00867CC5" w:rsidRDefault="00867CC5" w:rsidP="00867CC5">
      <w:r w:rsidRPr="00867CC5">
        <w:t>The Purpose of the Fellowship Group is described in statements A thru D below.</w:t>
      </w:r>
    </w:p>
    <w:p w14:paraId="4698BE4A" w14:textId="77777777" w:rsidR="00867CC5" w:rsidRPr="00867CC5" w:rsidRDefault="00867CC5" w:rsidP="00867CC5"/>
    <w:p w14:paraId="6CC8FE83" w14:textId="77777777" w:rsidR="00867CC5" w:rsidRPr="00867CC5" w:rsidRDefault="00867CC5" w:rsidP="00867CC5">
      <w:r w:rsidRPr="00867CC5">
        <w:t>Purpose Statements A &amp; B will be the primary focus, especially during the first 12 – 18 months of operation.</w:t>
      </w:r>
    </w:p>
    <w:p w14:paraId="75D8DB6D" w14:textId="77777777" w:rsidR="00867CC5" w:rsidRPr="00867CC5" w:rsidRDefault="00867CC5" w:rsidP="00867CC5"/>
    <w:p w14:paraId="1B66DDE9" w14:textId="77777777" w:rsidR="00867CC5" w:rsidRPr="00867CC5" w:rsidRDefault="00867CC5" w:rsidP="00867CC5">
      <w:r w:rsidRPr="00867CC5">
        <w:t>A. Maintain connections/continue connecting with classmates</w:t>
      </w:r>
    </w:p>
    <w:p w14:paraId="545BEA1E" w14:textId="77777777" w:rsidR="00867CC5" w:rsidRPr="00867CC5" w:rsidRDefault="00867CC5" w:rsidP="00867CC5"/>
    <w:p w14:paraId="65315CC2" w14:textId="77777777" w:rsidR="00867CC5" w:rsidRPr="00867CC5" w:rsidRDefault="00867CC5" w:rsidP="00867CC5">
      <w:r w:rsidRPr="00867CC5">
        <w:t>B. Distribute information about the passing of fellow classmates; offer condolences to the families of the deceased; </w:t>
      </w:r>
      <w:proofErr w:type="gramStart"/>
      <w:r w:rsidRPr="00867CC5">
        <w:t>and,</w:t>
      </w:r>
      <w:proofErr w:type="gramEnd"/>
      <w:r w:rsidRPr="00867CC5">
        <w:t> be a potential source of support for classmates in need (e.g. mass cards for the sick)</w:t>
      </w:r>
    </w:p>
    <w:p w14:paraId="31C072D7" w14:textId="77777777" w:rsidR="00867CC5" w:rsidRPr="00867CC5" w:rsidRDefault="00867CC5" w:rsidP="00867CC5"/>
    <w:p w14:paraId="3F027F51" w14:textId="77777777" w:rsidR="00867CC5" w:rsidRPr="00867CC5" w:rsidRDefault="00867CC5" w:rsidP="00867CC5">
      <w:r w:rsidRPr="00867CC5">
        <w:t xml:space="preserve">C. Organize and/or </w:t>
      </w:r>
      <w:proofErr w:type="gramStart"/>
      <w:r w:rsidRPr="00867CC5">
        <w:t>Sponsor</w:t>
      </w:r>
      <w:proofErr w:type="gramEnd"/>
      <w:r w:rsidRPr="00867CC5">
        <w:t xml:space="preserve"> periodic virtual and in-person social get togethers for classmates. Consider in-person get togethers in cities and states other than Chicago and Illinois</w:t>
      </w:r>
    </w:p>
    <w:p w14:paraId="5DDB1EC4" w14:textId="77777777" w:rsidR="00867CC5" w:rsidRPr="00867CC5" w:rsidRDefault="00867CC5" w:rsidP="00867CC5"/>
    <w:p w14:paraId="3A3824F6" w14:textId="77777777" w:rsidR="00867CC5" w:rsidRPr="00867CC5" w:rsidRDefault="00867CC5" w:rsidP="00867CC5">
      <w:r w:rsidRPr="00867CC5">
        <w:t>D. Generate interest in participating in annual St Pats reunions with a particular focus on our 55th and 60th</w:t>
      </w:r>
    </w:p>
    <w:p w14:paraId="16EED074" w14:textId="77777777" w:rsidR="00867CC5" w:rsidRPr="00867CC5" w:rsidRDefault="00867CC5" w:rsidP="00867CC5">
      <w:r w:rsidRPr="00867CC5">
        <w:br/>
      </w:r>
      <w:r w:rsidRPr="00867CC5">
        <w:br/>
      </w:r>
      <w:r w:rsidRPr="00867CC5">
        <w:br/>
      </w:r>
      <w:r w:rsidRPr="00867CC5">
        <w:br/>
      </w:r>
    </w:p>
    <w:p w14:paraId="62BFB8DF" w14:textId="77777777" w:rsidR="00867CC5" w:rsidRPr="00867CC5" w:rsidRDefault="00867CC5" w:rsidP="00867CC5">
      <w:r w:rsidRPr="00867CC5">
        <w:rPr>
          <w:b/>
          <w:bCs/>
        </w:rPr>
        <w:t>Charter for the St Pat’s Class of 1971 Fellowship Group</w:t>
      </w:r>
    </w:p>
    <w:p w14:paraId="70242ED5" w14:textId="77777777" w:rsidR="00867CC5" w:rsidRPr="00867CC5" w:rsidRDefault="00867CC5" w:rsidP="00867CC5"/>
    <w:p w14:paraId="372589D4" w14:textId="77777777" w:rsidR="00867CC5" w:rsidRPr="00867CC5" w:rsidRDefault="00867CC5" w:rsidP="00867CC5">
      <w:r w:rsidRPr="00867CC5">
        <w:rPr>
          <w:b/>
          <w:bCs/>
        </w:rPr>
        <w:t>Membership/Participants:</w:t>
      </w:r>
    </w:p>
    <w:p w14:paraId="36256BF3" w14:textId="77777777" w:rsidR="00867CC5" w:rsidRPr="00867CC5" w:rsidRDefault="00867CC5" w:rsidP="00867CC5"/>
    <w:p w14:paraId="54AB0C43" w14:textId="77777777" w:rsidR="00867CC5" w:rsidRPr="00867CC5" w:rsidRDefault="00867CC5" w:rsidP="00867CC5">
      <w:r w:rsidRPr="00867CC5">
        <w:t xml:space="preserve">Every person who has been part of the St Pats Class of 1971 is both welcome and encouraged to participate </w:t>
      </w:r>
      <w:proofErr w:type="gramStart"/>
      <w:r w:rsidRPr="00867CC5">
        <w:t>regardless</w:t>
      </w:r>
      <w:proofErr w:type="gramEnd"/>
      <w:r w:rsidRPr="00867CC5">
        <w:t xml:space="preserve"> if they graduated from St Pats or not. So, everyone in our class is a </w:t>
      </w:r>
      <w:proofErr w:type="gramStart"/>
      <w:r w:rsidRPr="00867CC5">
        <w:t>Member</w:t>
      </w:r>
      <w:proofErr w:type="gramEnd"/>
      <w:r w:rsidRPr="00867CC5">
        <w:t xml:space="preserve"> of the fellowship.</w:t>
      </w:r>
    </w:p>
    <w:p w14:paraId="41024F04" w14:textId="77777777" w:rsidR="00867CC5" w:rsidRPr="00867CC5" w:rsidRDefault="00867CC5" w:rsidP="00867CC5"/>
    <w:p w14:paraId="109E1CC8" w14:textId="77777777" w:rsidR="00867CC5" w:rsidRPr="00867CC5" w:rsidRDefault="00867CC5" w:rsidP="00867CC5">
      <w:r w:rsidRPr="00867CC5">
        <w:t>Should a classmate want to become a Sponsoring Member, we would ask them to contribute $100 that would be solely used to support the Purpose of the Fellowship Group.</w:t>
      </w:r>
    </w:p>
    <w:p w14:paraId="1CC2CD58" w14:textId="77777777" w:rsidR="00867CC5" w:rsidRPr="00867CC5" w:rsidRDefault="00867CC5" w:rsidP="00867CC5"/>
    <w:p w14:paraId="784C74A5" w14:textId="77777777" w:rsidR="00867CC5" w:rsidRPr="00867CC5" w:rsidRDefault="00867CC5" w:rsidP="00867CC5">
      <w:r w:rsidRPr="00867CC5">
        <w:t>There will also be a Steering Group of approximately 8-10 of our classmates. The initial membership will include classmates who’ve been most active in organizing our 50</w:t>
      </w:r>
      <w:r w:rsidRPr="00867CC5">
        <w:rPr>
          <w:vertAlign w:val="superscript"/>
        </w:rPr>
        <w:t>th</w:t>
      </w:r>
      <w:r w:rsidRPr="00867CC5">
        <w:t xml:space="preserve"> reunion, and/or expressed interest in helping get the Fellowship started:</w:t>
      </w:r>
    </w:p>
    <w:p w14:paraId="2823C951" w14:textId="77777777" w:rsidR="00867CC5" w:rsidRPr="00867CC5" w:rsidRDefault="00867CC5" w:rsidP="00867CC5">
      <w:r w:rsidRPr="00867CC5">
        <w:t xml:space="preserve">Dan </w:t>
      </w:r>
      <w:proofErr w:type="spellStart"/>
      <w:r w:rsidRPr="00867CC5">
        <w:t>Sleezer</w:t>
      </w:r>
      <w:proofErr w:type="spellEnd"/>
    </w:p>
    <w:p w14:paraId="7FEEE723" w14:textId="77777777" w:rsidR="00867CC5" w:rsidRPr="00867CC5" w:rsidRDefault="00867CC5" w:rsidP="00867CC5">
      <w:r w:rsidRPr="00867CC5">
        <w:t>Gary Didier</w:t>
      </w:r>
    </w:p>
    <w:p w14:paraId="0B262B32" w14:textId="77777777" w:rsidR="00867CC5" w:rsidRPr="00867CC5" w:rsidRDefault="00867CC5" w:rsidP="00867CC5">
      <w:r w:rsidRPr="00867CC5">
        <w:t>Charlie Fiduccia</w:t>
      </w:r>
    </w:p>
    <w:p w14:paraId="5253CBD8" w14:textId="77777777" w:rsidR="00867CC5" w:rsidRPr="00867CC5" w:rsidRDefault="00867CC5" w:rsidP="00867CC5">
      <w:r w:rsidRPr="00867CC5">
        <w:t>John Forte</w:t>
      </w:r>
    </w:p>
    <w:p w14:paraId="73BFFD86" w14:textId="77777777" w:rsidR="00867CC5" w:rsidRPr="00867CC5" w:rsidRDefault="00867CC5" w:rsidP="00867CC5">
      <w:r w:rsidRPr="00867CC5">
        <w:t xml:space="preserve">Basil </w:t>
      </w:r>
      <w:proofErr w:type="spellStart"/>
      <w:r w:rsidRPr="00867CC5">
        <w:t>Holoyda</w:t>
      </w:r>
      <w:proofErr w:type="spellEnd"/>
    </w:p>
    <w:p w14:paraId="276DF8A4" w14:textId="77777777" w:rsidR="00867CC5" w:rsidRPr="00867CC5" w:rsidRDefault="00867CC5" w:rsidP="00867CC5">
      <w:r w:rsidRPr="00867CC5">
        <w:lastRenderedPageBreak/>
        <w:t xml:space="preserve">Alan </w:t>
      </w:r>
      <w:proofErr w:type="spellStart"/>
      <w:r w:rsidRPr="00867CC5">
        <w:t>Krukowski</w:t>
      </w:r>
      <w:proofErr w:type="spellEnd"/>
    </w:p>
    <w:p w14:paraId="40E861E7" w14:textId="77777777" w:rsidR="00867CC5" w:rsidRPr="00867CC5" w:rsidRDefault="00867CC5" w:rsidP="00867CC5">
      <w:r w:rsidRPr="00867CC5">
        <w:t xml:space="preserve">Rick </w:t>
      </w:r>
      <w:proofErr w:type="spellStart"/>
      <w:r w:rsidRPr="00867CC5">
        <w:t>Lattanzio</w:t>
      </w:r>
      <w:proofErr w:type="spellEnd"/>
    </w:p>
    <w:p w14:paraId="2E00A8D8" w14:textId="77777777" w:rsidR="00867CC5" w:rsidRPr="00867CC5" w:rsidRDefault="00867CC5" w:rsidP="00867CC5">
      <w:r w:rsidRPr="00867CC5">
        <w:t xml:space="preserve">Frank </w:t>
      </w:r>
      <w:proofErr w:type="spellStart"/>
      <w:r w:rsidRPr="00867CC5">
        <w:t>Mattucci</w:t>
      </w:r>
      <w:proofErr w:type="spellEnd"/>
    </w:p>
    <w:p w14:paraId="6A5A3CB5" w14:textId="77777777" w:rsidR="00867CC5" w:rsidRPr="00867CC5" w:rsidRDefault="00867CC5" w:rsidP="00867CC5">
      <w:r w:rsidRPr="00867CC5">
        <w:t>Wally Narajowski</w:t>
      </w:r>
    </w:p>
    <w:p w14:paraId="22D7EE95" w14:textId="77777777" w:rsidR="00867CC5" w:rsidRPr="00867CC5" w:rsidRDefault="00867CC5" w:rsidP="00867CC5">
      <w:r w:rsidRPr="00867CC5">
        <w:br/>
      </w:r>
    </w:p>
    <w:p w14:paraId="50E88326" w14:textId="77777777" w:rsidR="00867CC5" w:rsidRPr="00867CC5" w:rsidRDefault="00867CC5" w:rsidP="00867CC5">
      <w:r w:rsidRPr="00867CC5">
        <w:rPr>
          <w:b/>
          <w:bCs/>
        </w:rPr>
        <w:t>Charter for the St Pat’s Class of 1971 Fellowship Group</w:t>
      </w:r>
    </w:p>
    <w:p w14:paraId="02FC2B6A" w14:textId="77777777" w:rsidR="00867CC5" w:rsidRPr="00867CC5" w:rsidRDefault="00867CC5" w:rsidP="00867CC5"/>
    <w:p w14:paraId="1F1A367C" w14:textId="77777777" w:rsidR="00867CC5" w:rsidRPr="00867CC5" w:rsidRDefault="00867CC5" w:rsidP="00867CC5">
      <w:r w:rsidRPr="00867CC5">
        <w:t xml:space="preserve">Lastly, Dan </w:t>
      </w:r>
      <w:proofErr w:type="spellStart"/>
      <w:r w:rsidRPr="00867CC5">
        <w:t>Sleezer</w:t>
      </w:r>
      <w:proofErr w:type="spellEnd"/>
      <w:r w:rsidRPr="00867CC5">
        <w:t xml:space="preserve"> and Charlie Fiduccia will serve as Co-Treasurers responsible for administering the Fellowship’s funds.</w:t>
      </w:r>
    </w:p>
    <w:p w14:paraId="4BA8F6A2" w14:textId="77777777" w:rsidR="00867CC5" w:rsidRPr="00867CC5" w:rsidRDefault="00867CC5" w:rsidP="00867CC5"/>
    <w:p w14:paraId="2C0A8F8D" w14:textId="77777777" w:rsidR="00867CC5" w:rsidRPr="00867CC5" w:rsidRDefault="00867CC5" w:rsidP="00867CC5">
      <w:r w:rsidRPr="00867CC5">
        <w:rPr>
          <w:b/>
          <w:bCs/>
        </w:rPr>
        <w:t>Approach:</w:t>
      </w:r>
    </w:p>
    <w:p w14:paraId="2C31E0E0" w14:textId="77777777" w:rsidR="00867CC5" w:rsidRPr="00867CC5" w:rsidRDefault="00867CC5" w:rsidP="00867CC5"/>
    <w:p w14:paraId="108CC440" w14:textId="77777777" w:rsidR="00867CC5" w:rsidRPr="00867CC5" w:rsidRDefault="00867CC5" w:rsidP="00867CC5">
      <w:r w:rsidRPr="00867CC5">
        <w:t>During the first 12 – 18 months, the Fellowship will focus on the following tasks.</w:t>
      </w:r>
    </w:p>
    <w:p w14:paraId="03517AAF" w14:textId="77777777" w:rsidR="00867CC5" w:rsidRPr="00867CC5" w:rsidRDefault="00867CC5" w:rsidP="00867CC5">
      <w:r w:rsidRPr="00867CC5">
        <w:br/>
      </w:r>
    </w:p>
    <w:p w14:paraId="67DC3E39" w14:textId="504E652B" w:rsidR="00867CC5" w:rsidRPr="00867CC5" w:rsidRDefault="00867CC5" w:rsidP="00867CC5">
      <w:pPr>
        <w:pStyle w:val="ListParagraph"/>
        <w:numPr>
          <w:ilvl w:val="0"/>
          <w:numId w:val="7"/>
        </w:numPr>
        <w:rPr>
          <w:u w:val="single"/>
        </w:rPr>
      </w:pPr>
      <w:r w:rsidRPr="00867CC5">
        <w:t>Organize the Steering Group and get it running. </w:t>
      </w:r>
    </w:p>
    <w:p w14:paraId="074C08D3" w14:textId="77777777" w:rsidR="00867CC5" w:rsidRPr="00867CC5" w:rsidRDefault="00867CC5" w:rsidP="00867CC5">
      <w:r w:rsidRPr="00867CC5">
        <w:br/>
      </w:r>
    </w:p>
    <w:p w14:paraId="0AFB314A" w14:textId="77777777" w:rsidR="00867CC5" w:rsidRPr="00867CC5" w:rsidRDefault="00867CC5" w:rsidP="00867CC5">
      <w:pPr>
        <w:pStyle w:val="ListParagraph"/>
        <w:numPr>
          <w:ilvl w:val="0"/>
          <w:numId w:val="7"/>
        </w:numPr>
      </w:pPr>
      <w:r w:rsidRPr="00867CC5">
        <w:t>Agree on a Charter for the Fellowship Group. </w:t>
      </w:r>
    </w:p>
    <w:p w14:paraId="619EA4EB" w14:textId="77777777" w:rsidR="00867CC5" w:rsidRPr="00867CC5" w:rsidRDefault="00867CC5" w:rsidP="00867CC5">
      <w:r w:rsidRPr="00867CC5">
        <w:br/>
      </w:r>
    </w:p>
    <w:p w14:paraId="1E29BEB0" w14:textId="77777777" w:rsidR="00867CC5" w:rsidRPr="00867CC5" w:rsidRDefault="00867CC5" w:rsidP="00867CC5">
      <w:pPr>
        <w:pStyle w:val="ListParagraph"/>
        <w:numPr>
          <w:ilvl w:val="0"/>
          <w:numId w:val="7"/>
        </w:numPr>
      </w:pPr>
      <w:r w:rsidRPr="00867CC5">
        <w:t>Develop and implement a Plan for ongoing Communication with classmates. The initial focus will be on sharing the Fellowship Charter and encouraging classmates to participate. </w:t>
      </w:r>
    </w:p>
    <w:p w14:paraId="42852E52" w14:textId="77777777" w:rsidR="00867CC5" w:rsidRPr="00867CC5" w:rsidRDefault="00867CC5" w:rsidP="00867CC5">
      <w:r w:rsidRPr="00867CC5">
        <w:br/>
      </w:r>
    </w:p>
    <w:p w14:paraId="0A4EC51A" w14:textId="77777777" w:rsidR="00867CC5" w:rsidRPr="00867CC5" w:rsidRDefault="00867CC5" w:rsidP="00867CC5">
      <w:pPr>
        <w:pStyle w:val="ListParagraph"/>
        <w:numPr>
          <w:ilvl w:val="0"/>
          <w:numId w:val="7"/>
        </w:numPr>
      </w:pPr>
      <w:r w:rsidRPr="00867CC5">
        <w:t xml:space="preserve">Operationalize Purpose Statements A &amp; B by determining how to best accomplish </w:t>
      </w:r>
      <w:proofErr w:type="gramStart"/>
      <w:r w:rsidRPr="00867CC5">
        <w:t>both of them</w:t>
      </w:r>
      <w:proofErr w:type="gramEnd"/>
      <w:r w:rsidRPr="00867CC5">
        <w:t>, and then implementing processes and technology that enable both.</w:t>
      </w:r>
    </w:p>
    <w:p w14:paraId="0AEC2A99" w14:textId="77777777" w:rsidR="00867CC5" w:rsidRPr="00867CC5" w:rsidRDefault="00867CC5" w:rsidP="00867CC5">
      <w:r w:rsidRPr="00867CC5">
        <w:br/>
      </w:r>
    </w:p>
    <w:p w14:paraId="212AF33F" w14:textId="77777777" w:rsidR="00867CC5" w:rsidRPr="00867CC5" w:rsidRDefault="00867CC5" w:rsidP="00867CC5">
      <w:pPr>
        <w:pStyle w:val="ListParagraph"/>
        <w:numPr>
          <w:ilvl w:val="0"/>
          <w:numId w:val="7"/>
        </w:numPr>
      </w:pPr>
      <w:r w:rsidRPr="00867CC5">
        <w:t>Periodically review and adjust how the Fellowship is working.</w:t>
      </w:r>
    </w:p>
    <w:p w14:paraId="07C26C31" w14:textId="77777777" w:rsidR="00867CC5" w:rsidRPr="00867CC5" w:rsidRDefault="00867CC5" w:rsidP="00867CC5"/>
    <w:p w14:paraId="48BD3F09" w14:textId="77777777" w:rsidR="00867CC5" w:rsidRPr="00867CC5" w:rsidRDefault="00867CC5" w:rsidP="00867CC5"/>
    <w:p w14:paraId="1F280EB1" w14:textId="77777777" w:rsidR="00867CC5" w:rsidRPr="00867CC5" w:rsidRDefault="00867CC5" w:rsidP="00867CC5">
      <w:r w:rsidRPr="00867CC5">
        <w:rPr>
          <w:b/>
          <w:bCs/>
        </w:rPr>
        <w:t>Guidelines For Using Fellowship Funds 10.6.23</w:t>
      </w:r>
    </w:p>
    <w:p w14:paraId="5EC86EA5" w14:textId="77777777" w:rsidR="00867CC5" w:rsidRPr="00867CC5" w:rsidRDefault="00867CC5" w:rsidP="00867CC5"/>
    <w:p w14:paraId="4A49A1AF" w14:textId="77777777" w:rsidR="00867CC5" w:rsidRPr="00867CC5" w:rsidRDefault="00867CC5" w:rsidP="00867CC5">
      <w:r w:rsidRPr="00867CC5">
        <w:t>DRAFT Guidelines were developed and reviewed by 9 Fellowship Sponsors who had been very active in the Fellowship.</w:t>
      </w:r>
    </w:p>
    <w:p w14:paraId="05CC8614" w14:textId="77777777" w:rsidR="00867CC5" w:rsidRPr="00867CC5" w:rsidRDefault="00867CC5" w:rsidP="00867CC5"/>
    <w:p w14:paraId="12405608" w14:textId="77777777" w:rsidR="00867CC5" w:rsidRPr="00867CC5" w:rsidRDefault="00867CC5" w:rsidP="00867CC5">
      <w:proofErr w:type="gramStart"/>
      <w:r w:rsidRPr="00867CC5">
        <w:t>In light of</w:t>
      </w:r>
      <w:proofErr w:type="gramEnd"/>
      <w:r w:rsidRPr="00867CC5">
        <w:t xml:space="preserve"> comments received by the end of the comment period on October 6, 2023, the Fellowship Sponsors agreed to adopt these Guidelines as written.</w:t>
      </w:r>
    </w:p>
    <w:p w14:paraId="49311D30" w14:textId="77777777" w:rsidR="00867CC5" w:rsidRPr="00867CC5" w:rsidRDefault="00867CC5" w:rsidP="00867CC5"/>
    <w:p w14:paraId="7C39A1AF" w14:textId="77777777" w:rsidR="00867CC5" w:rsidRPr="00867CC5" w:rsidRDefault="00867CC5" w:rsidP="00867CC5">
      <w:r w:rsidRPr="00867CC5">
        <w:t>The Guidelines are included below in Section A.</w:t>
      </w:r>
    </w:p>
    <w:p w14:paraId="49FCC251" w14:textId="77777777" w:rsidR="00867CC5" w:rsidRPr="00867CC5" w:rsidRDefault="00867CC5" w:rsidP="00867CC5"/>
    <w:p w14:paraId="00B76E21" w14:textId="77777777" w:rsidR="00867CC5" w:rsidRPr="00867CC5" w:rsidRDefault="00867CC5" w:rsidP="00867CC5">
      <w:r w:rsidRPr="00867CC5">
        <w:lastRenderedPageBreak/>
        <w:t>Summarizing the essence of the comments received from these Sponsors: </w:t>
      </w:r>
    </w:p>
    <w:p w14:paraId="18088D28" w14:textId="77777777" w:rsidR="00867CC5" w:rsidRPr="00867CC5" w:rsidRDefault="00867CC5" w:rsidP="00867CC5"/>
    <w:p w14:paraId="1B1BEE9B" w14:textId="77777777" w:rsidR="00867CC5" w:rsidRPr="00867CC5" w:rsidRDefault="00867CC5" w:rsidP="00867CC5">
      <w:r w:rsidRPr="00867CC5">
        <w:t>All 9 agreed with the Guidelines as written.</w:t>
      </w:r>
    </w:p>
    <w:p w14:paraId="199D82B2" w14:textId="77777777" w:rsidR="00867CC5" w:rsidRPr="00867CC5" w:rsidRDefault="00867CC5" w:rsidP="00867CC5"/>
    <w:p w14:paraId="4AABA258" w14:textId="77777777" w:rsidR="00867CC5" w:rsidRPr="00867CC5" w:rsidRDefault="00867CC5" w:rsidP="00867CC5">
      <w:r w:rsidRPr="00867CC5">
        <w:t xml:space="preserve">8 of 9 also agree with the Fellowship providing financial aid to current Shamrock student(s), although there were </w:t>
      </w:r>
      <w:proofErr w:type="gramStart"/>
      <w:r w:rsidRPr="00867CC5">
        <w:t>a number of</w:t>
      </w:r>
      <w:proofErr w:type="gramEnd"/>
      <w:r w:rsidRPr="00867CC5">
        <w:t xml:space="preserve"> suggestions and questions about how to do so.</w:t>
      </w:r>
    </w:p>
    <w:p w14:paraId="357FEA97" w14:textId="77777777" w:rsidR="00867CC5" w:rsidRPr="00867CC5" w:rsidRDefault="00867CC5" w:rsidP="00867CC5"/>
    <w:p w14:paraId="07577222" w14:textId="77777777" w:rsidR="00867CC5" w:rsidRPr="00867CC5" w:rsidRDefault="00867CC5" w:rsidP="00867CC5">
      <w:r w:rsidRPr="00867CC5">
        <w:t>There were no objections to providing financial assistance to classmates in need, although there were specific questions and suggestions about how to do so.</w:t>
      </w:r>
    </w:p>
    <w:p w14:paraId="40C23C92" w14:textId="77777777" w:rsidR="00867CC5" w:rsidRPr="00867CC5" w:rsidRDefault="00867CC5" w:rsidP="00867CC5"/>
    <w:p w14:paraId="769A8C0C" w14:textId="77777777" w:rsidR="00867CC5" w:rsidRPr="00867CC5" w:rsidRDefault="00867CC5" w:rsidP="00867CC5">
      <w:r w:rsidRPr="00867CC5">
        <w:t>++++++++++++++++++++++++++++++++++++++++++++</w:t>
      </w:r>
    </w:p>
    <w:p w14:paraId="21FB8E7D" w14:textId="77777777" w:rsidR="00867CC5" w:rsidRPr="00867CC5" w:rsidRDefault="00867CC5" w:rsidP="00867CC5">
      <w:r w:rsidRPr="00867CC5">
        <w:br/>
      </w:r>
      <w:r w:rsidRPr="00867CC5">
        <w:br/>
      </w:r>
    </w:p>
    <w:p w14:paraId="4A961B10" w14:textId="77777777" w:rsidR="00867CC5" w:rsidRPr="00867CC5" w:rsidRDefault="00867CC5" w:rsidP="00867CC5">
      <w:r w:rsidRPr="00867CC5">
        <w:rPr>
          <w:b/>
          <w:bCs/>
        </w:rPr>
        <w:t>Guidelines For Using Fellowship Funds 10.6.23</w:t>
      </w:r>
    </w:p>
    <w:p w14:paraId="7B9923DA" w14:textId="77777777" w:rsidR="00867CC5" w:rsidRPr="00867CC5" w:rsidRDefault="00867CC5" w:rsidP="00867CC5"/>
    <w:p w14:paraId="3D0169BE" w14:textId="77777777" w:rsidR="00867CC5" w:rsidRPr="00867CC5" w:rsidRDefault="00867CC5" w:rsidP="00867CC5">
      <w:r w:rsidRPr="00867CC5">
        <w:t>Section A</w:t>
      </w:r>
    </w:p>
    <w:p w14:paraId="7A426820" w14:textId="77777777" w:rsidR="00867CC5" w:rsidRPr="00867CC5" w:rsidRDefault="00867CC5" w:rsidP="00867CC5"/>
    <w:p w14:paraId="60A1861D" w14:textId="77777777" w:rsidR="00867CC5" w:rsidRPr="00867CC5" w:rsidRDefault="00867CC5" w:rsidP="00867CC5">
      <w:r w:rsidRPr="00867CC5">
        <w:t xml:space="preserve">Below are the agreed "Guidelines </w:t>
      </w:r>
      <w:proofErr w:type="gramStart"/>
      <w:r w:rsidRPr="00867CC5">
        <w:t>For</w:t>
      </w:r>
      <w:proofErr w:type="gramEnd"/>
      <w:r w:rsidRPr="00867CC5">
        <w:t xml:space="preserve"> Using Fellowship Funds” that intends to address the question:</w:t>
      </w:r>
    </w:p>
    <w:p w14:paraId="2FA2F55B" w14:textId="77777777" w:rsidR="00867CC5" w:rsidRPr="00867CC5" w:rsidRDefault="00867CC5" w:rsidP="00867CC5"/>
    <w:p w14:paraId="19AB7057" w14:textId="77777777" w:rsidR="00867CC5" w:rsidRPr="00867CC5" w:rsidRDefault="00867CC5" w:rsidP="00867CC5">
      <w:r w:rsidRPr="00867CC5">
        <w:t>“How will the Fellowship use the funds collected from its members to help best fulfill the Fellowship’s mission?”</w:t>
      </w:r>
    </w:p>
    <w:p w14:paraId="610169A2" w14:textId="77777777" w:rsidR="00867CC5" w:rsidRPr="00867CC5" w:rsidRDefault="00867CC5" w:rsidP="00867CC5"/>
    <w:p w14:paraId="0E3E5641" w14:textId="77777777" w:rsidR="00867CC5" w:rsidRPr="00867CC5" w:rsidRDefault="00867CC5" w:rsidP="00867CC5">
      <w:r w:rsidRPr="00867CC5">
        <w:t>Costs brought to the Fellowship’s attention will fall into one of 3 categories:</w:t>
      </w:r>
    </w:p>
    <w:p w14:paraId="087FAC65" w14:textId="77777777" w:rsidR="00867CC5" w:rsidRPr="00867CC5" w:rsidRDefault="00867CC5" w:rsidP="00867CC5"/>
    <w:p w14:paraId="25055BAF" w14:textId="77777777" w:rsidR="00867CC5" w:rsidRPr="00867CC5" w:rsidRDefault="00867CC5" w:rsidP="00867CC5">
      <w:r w:rsidRPr="00867CC5">
        <w:t>1. Costs that Will Definitely Be Covered</w:t>
      </w:r>
    </w:p>
    <w:p w14:paraId="599B1CDE" w14:textId="77777777" w:rsidR="00867CC5" w:rsidRPr="00867CC5" w:rsidRDefault="00867CC5" w:rsidP="00867CC5"/>
    <w:p w14:paraId="2EAF57C0" w14:textId="77777777" w:rsidR="00867CC5" w:rsidRPr="00867CC5" w:rsidRDefault="00867CC5" w:rsidP="00867CC5">
      <w:r w:rsidRPr="00867CC5">
        <w:t>2. Costs that Will Definitely Not Be Covered</w:t>
      </w:r>
    </w:p>
    <w:p w14:paraId="17C63832" w14:textId="77777777" w:rsidR="00867CC5" w:rsidRPr="00867CC5" w:rsidRDefault="00867CC5" w:rsidP="00867CC5"/>
    <w:p w14:paraId="2A6688AB" w14:textId="77777777" w:rsidR="00867CC5" w:rsidRPr="00867CC5" w:rsidRDefault="00867CC5" w:rsidP="00867CC5">
      <w:r w:rsidRPr="00867CC5">
        <w:t>3. Costs that the Steering Group Will Consider Covering </w:t>
      </w:r>
    </w:p>
    <w:p w14:paraId="3A95CBEF" w14:textId="77777777" w:rsidR="00867CC5" w:rsidRPr="00867CC5" w:rsidRDefault="00867CC5" w:rsidP="00867CC5"/>
    <w:p w14:paraId="1FBD5210" w14:textId="77777777" w:rsidR="00867CC5" w:rsidRPr="00867CC5" w:rsidRDefault="00867CC5" w:rsidP="00867CC5">
      <w:r w:rsidRPr="00867CC5">
        <w:t>Costs that Will Definitely Be Covered include the costs of</w:t>
      </w:r>
    </w:p>
    <w:p w14:paraId="3D01F92B" w14:textId="77777777" w:rsidR="00867CC5" w:rsidRPr="00867CC5" w:rsidRDefault="00867CC5" w:rsidP="00867CC5"/>
    <w:p w14:paraId="0FC0B9CB" w14:textId="77777777" w:rsidR="00867CC5" w:rsidRPr="00867CC5" w:rsidRDefault="00867CC5" w:rsidP="00867CC5">
      <w:r w:rsidRPr="00867CC5">
        <w:t>Running/supporting the Fellowship: for example, the cost of hosting and maintaining the </w:t>
      </w:r>
      <w:hyperlink r:id="rId5" w:history="1">
        <w:r w:rsidRPr="00867CC5">
          <w:rPr>
            <w:rStyle w:val="Hyperlink"/>
          </w:rPr>
          <w:t>Shamrock71.com</w:t>
        </w:r>
      </w:hyperlink>
      <w:r w:rsidRPr="00867CC5">
        <w:t> website</w:t>
      </w:r>
    </w:p>
    <w:p w14:paraId="6FA46C0C" w14:textId="77777777" w:rsidR="00867CC5" w:rsidRPr="00867CC5" w:rsidRDefault="00867CC5" w:rsidP="00867CC5"/>
    <w:p w14:paraId="11D1F742" w14:textId="77777777" w:rsidR="00867CC5" w:rsidRPr="00867CC5" w:rsidRDefault="00867CC5" w:rsidP="00867CC5">
      <w:r w:rsidRPr="00867CC5">
        <w:t>Offering emotional support to classmates in need, for example mass cards for the sick</w:t>
      </w:r>
    </w:p>
    <w:p w14:paraId="3F074BDC" w14:textId="77777777" w:rsidR="00867CC5" w:rsidRPr="00867CC5" w:rsidRDefault="00867CC5" w:rsidP="00867CC5"/>
    <w:p w14:paraId="15F60932" w14:textId="77777777" w:rsidR="00867CC5" w:rsidRPr="00867CC5" w:rsidRDefault="00867CC5" w:rsidP="00867CC5">
      <w:r w:rsidRPr="00867CC5">
        <w:t>Offering condolences to families of the deceased, for example sympathy cards and flowers</w:t>
      </w:r>
    </w:p>
    <w:p w14:paraId="1ACB8794" w14:textId="77777777" w:rsidR="00867CC5" w:rsidRPr="00867CC5" w:rsidRDefault="00867CC5" w:rsidP="00867CC5"/>
    <w:p w14:paraId="0D1CE607" w14:textId="77777777" w:rsidR="00867CC5" w:rsidRPr="00867CC5" w:rsidRDefault="00867CC5" w:rsidP="00867CC5">
      <w:r w:rsidRPr="00867CC5">
        <w:rPr>
          <w:b/>
          <w:bCs/>
        </w:rPr>
        <w:t>Guidelines For Using Fellowship Funds 10.6.23</w:t>
      </w:r>
    </w:p>
    <w:p w14:paraId="28B142EE" w14:textId="77777777" w:rsidR="00867CC5" w:rsidRPr="00867CC5" w:rsidRDefault="00867CC5" w:rsidP="00867CC5"/>
    <w:p w14:paraId="33617AA1" w14:textId="77777777" w:rsidR="00867CC5" w:rsidRPr="00867CC5" w:rsidRDefault="00867CC5" w:rsidP="00867CC5">
      <w:r w:rsidRPr="00867CC5">
        <w:lastRenderedPageBreak/>
        <w:t xml:space="preserve">Costs that Will Definitely Not Be Covered include costs such as the cost of social events (e.g. Breakfast, Lunch, Dinner get togethers; Sportsman’s Outings, </w:t>
      </w:r>
      <w:proofErr w:type="spellStart"/>
      <w:r w:rsidRPr="00867CC5">
        <w:t>etc</w:t>
      </w:r>
      <w:proofErr w:type="spellEnd"/>
      <w:r w:rsidRPr="00867CC5">
        <w:t>)</w:t>
      </w:r>
    </w:p>
    <w:p w14:paraId="3DAA47FB" w14:textId="77777777" w:rsidR="00867CC5" w:rsidRPr="00867CC5" w:rsidRDefault="00867CC5" w:rsidP="00867CC5"/>
    <w:p w14:paraId="48984BB0" w14:textId="77777777" w:rsidR="00867CC5" w:rsidRPr="00867CC5" w:rsidRDefault="00867CC5" w:rsidP="00867CC5">
      <w:r w:rsidRPr="00867CC5">
        <w:t>Costs that the Steering Group Will Consider Covering include costs such as the cost of “supporting classmates in need”, mentoring select St Pats students, and providing financial assistance for select St Pats students</w:t>
      </w:r>
    </w:p>
    <w:p w14:paraId="159C812C" w14:textId="77777777" w:rsidR="00867CC5" w:rsidRPr="00867CC5" w:rsidRDefault="00867CC5" w:rsidP="00867CC5"/>
    <w:p w14:paraId="30142D7B" w14:textId="77777777" w:rsidR="00867CC5" w:rsidRPr="00867CC5" w:rsidRDefault="00867CC5" w:rsidP="00867CC5">
      <w:r w:rsidRPr="00867CC5">
        <w:t>To Consider Covering Costs for supporting classmates, the Steering Group will operate as described in the document entitled “</w:t>
      </w:r>
      <w:r w:rsidRPr="00867CC5">
        <w:rPr>
          <w:b/>
          <w:bCs/>
        </w:rPr>
        <w:t>Steering Group Guidelines for Using Fellowship Funds to Help Classmates in Need.”</w:t>
      </w:r>
    </w:p>
    <w:p w14:paraId="11219FE1" w14:textId="77777777" w:rsidR="00867CC5" w:rsidRPr="00867CC5" w:rsidRDefault="00867CC5" w:rsidP="00867CC5"/>
    <w:p w14:paraId="51FF2632" w14:textId="77777777" w:rsidR="00867CC5" w:rsidRPr="00867CC5" w:rsidRDefault="00867CC5" w:rsidP="00867CC5">
      <w:r w:rsidRPr="00867CC5">
        <w:t>To Consider Covering Costs for things other than supporting classmates, the Steering Group will operate as described in point # 11 in the document entitled “</w:t>
      </w:r>
      <w:r w:rsidRPr="00867CC5">
        <w:rPr>
          <w:b/>
          <w:bCs/>
        </w:rPr>
        <w:t xml:space="preserve">Steering Group Guidelines for Using Fellowship Funds to Help Classmates in Need.” </w:t>
      </w:r>
      <w:r w:rsidRPr="00867CC5">
        <w:t>The Steering Group will proactively engage the Fellowship Sponsor Group in considering proposals/</w:t>
      </w:r>
      <w:proofErr w:type="gramStart"/>
      <w:r w:rsidRPr="00867CC5">
        <w:t>ideas, but</w:t>
      </w:r>
      <w:proofErr w:type="gramEnd"/>
      <w:r w:rsidRPr="00867CC5">
        <w:t xml:space="preserve"> will ultimately be responsible for making and then communicating decisions.</w:t>
      </w:r>
    </w:p>
    <w:p w14:paraId="4469337D" w14:textId="77777777" w:rsidR="00867CC5" w:rsidRPr="00867CC5" w:rsidRDefault="00867CC5" w:rsidP="00867CC5"/>
    <w:p w14:paraId="12E92EC2" w14:textId="77777777" w:rsidR="00867CC5" w:rsidRPr="00867CC5" w:rsidRDefault="00867CC5" w:rsidP="00867CC5">
      <w:r w:rsidRPr="00867CC5">
        <w:t xml:space="preserve">Refinements to </w:t>
      </w:r>
      <w:proofErr w:type="gramStart"/>
      <w:r w:rsidRPr="00867CC5">
        <w:t>all of</w:t>
      </w:r>
      <w:proofErr w:type="gramEnd"/>
      <w:r w:rsidRPr="00867CC5">
        <w:t xml:space="preserve"> the things described in these Guidelines will be made based upon periodic reviews initiated and led by the Steering Group</w:t>
      </w:r>
    </w:p>
    <w:p w14:paraId="16B394FB" w14:textId="77777777" w:rsidR="00867CC5" w:rsidRPr="00867CC5" w:rsidRDefault="00867CC5" w:rsidP="00867CC5"/>
    <w:p w14:paraId="0267261F" w14:textId="77777777" w:rsidR="00867CC5" w:rsidRPr="00867CC5" w:rsidRDefault="00867CC5" w:rsidP="00867CC5">
      <w:r w:rsidRPr="00867CC5">
        <w:rPr>
          <w:b/>
          <w:bCs/>
        </w:rPr>
        <w:t>Steering Group Guidelines for Using Fellowship Funds to Help Classmates in Need 8.3.24</w:t>
      </w:r>
    </w:p>
    <w:p w14:paraId="4A2E2AEF" w14:textId="77777777" w:rsidR="00867CC5" w:rsidRPr="00867CC5" w:rsidRDefault="00867CC5" w:rsidP="00867CC5"/>
    <w:p w14:paraId="6831EB17" w14:textId="77777777" w:rsidR="00867CC5" w:rsidRPr="00867CC5" w:rsidRDefault="00867CC5" w:rsidP="00867CC5">
      <w:r w:rsidRPr="00867CC5">
        <w:t>This document is intended to complement the Guidelines for Using Fellowship Funds document dated October 6, 2023.</w:t>
      </w:r>
    </w:p>
    <w:p w14:paraId="5E14C126" w14:textId="77777777" w:rsidR="00867CC5" w:rsidRPr="00867CC5" w:rsidRDefault="00867CC5" w:rsidP="00867CC5"/>
    <w:p w14:paraId="5D42A8F1" w14:textId="77777777" w:rsidR="00867CC5" w:rsidRPr="00867CC5" w:rsidRDefault="00867CC5" w:rsidP="00867CC5">
      <w:r w:rsidRPr="00867CC5">
        <w:t xml:space="preserve">As noted in the October 6, </w:t>
      </w:r>
      <w:proofErr w:type="gramStart"/>
      <w:r w:rsidRPr="00867CC5">
        <w:t>2023</w:t>
      </w:r>
      <w:proofErr w:type="gramEnd"/>
      <w:r w:rsidRPr="00867CC5">
        <w:t xml:space="preserve"> document “Costs that the Steering Group Will Consider Covering include costs such as the cost of “supporting classmates in need”, mentoring select St Pats students, and providing financial assistance for select St Pats students.”</w:t>
      </w:r>
    </w:p>
    <w:p w14:paraId="61581318" w14:textId="77777777" w:rsidR="00867CC5" w:rsidRPr="00867CC5" w:rsidRDefault="00867CC5" w:rsidP="00867CC5"/>
    <w:p w14:paraId="0AE16EFE" w14:textId="77777777" w:rsidR="00867CC5" w:rsidRPr="00867CC5" w:rsidRDefault="00867CC5" w:rsidP="00867CC5">
      <w:r w:rsidRPr="00867CC5">
        <w:t xml:space="preserve">The guidelines below are only focused on considering “supporting classmates in need” as noted in the October 6, </w:t>
      </w:r>
      <w:proofErr w:type="gramStart"/>
      <w:r w:rsidRPr="00867CC5">
        <w:t>2023</w:t>
      </w:r>
      <w:proofErr w:type="gramEnd"/>
      <w:r w:rsidRPr="00867CC5">
        <w:t xml:space="preserve"> document.</w:t>
      </w:r>
    </w:p>
    <w:p w14:paraId="056BAFA3" w14:textId="77777777" w:rsidR="00867CC5" w:rsidRPr="00867CC5" w:rsidRDefault="00867CC5" w:rsidP="00867CC5"/>
    <w:p w14:paraId="0F3DBDE2" w14:textId="77777777" w:rsidR="00867CC5" w:rsidRPr="00867CC5" w:rsidRDefault="00867CC5" w:rsidP="00867CC5">
      <w:r w:rsidRPr="00867CC5">
        <w:t>1. Our Fellowship will be focused on providing our St Pats classmates “in need" a “hand up” and not a “hand out” based upon the following principle:</w:t>
      </w:r>
    </w:p>
    <w:p w14:paraId="4EAA4D62" w14:textId="77777777" w:rsidR="00867CC5" w:rsidRPr="00867CC5" w:rsidRDefault="00867CC5" w:rsidP="00867CC5"/>
    <w:p w14:paraId="766790F9" w14:textId="77777777" w:rsidR="00867CC5" w:rsidRPr="00867CC5" w:rsidRDefault="00867CC5" w:rsidP="00867CC5">
      <w:r w:rsidRPr="00867CC5">
        <w:t>“Good people are normally very happy to give others a “hand up</w:t>
      </w:r>
      <w:proofErr w:type="gramStart"/>
      <w:r w:rsidRPr="00867CC5">
        <w:t>”, but</w:t>
      </w:r>
      <w:proofErr w:type="gramEnd"/>
      <w:r w:rsidRPr="00867CC5">
        <w:t xml:space="preserve"> get burned out when expected to provide others “</w:t>
      </w:r>
      <w:proofErr w:type="spellStart"/>
      <w:r w:rsidRPr="00867CC5">
        <w:t>hand outs</w:t>
      </w:r>
      <w:proofErr w:type="spellEnd"/>
      <w:r w:rsidRPr="00867CC5">
        <w:t>”.  The difference being the effort the individual receiving help is willing to commit to improving their situation.”</w:t>
      </w:r>
    </w:p>
    <w:p w14:paraId="7E31A1A1" w14:textId="77777777" w:rsidR="00867CC5" w:rsidRPr="00867CC5" w:rsidRDefault="00867CC5" w:rsidP="00867CC5"/>
    <w:p w14:paraId="5112A362" w14:textId="77777777" w:rsidR="00867CC5" w:rsidRPr="00867CC5" w:rsidRDefault="00867CC5" w:rsidP="00867CC5">
      <w:r w:rsidRPr="00867CC5">
        <w:rPr>
          <w:b/>
          <w:bCs/>
        </w:rPr>
        <w:t>Steering Group Guidelines for Using Fellowship Funds to Help Classmates in Need</w:t>
      </w:r>
    </w:p>
    <w:p w14:paraId="5312D738" w14:textId="77777777" w:rsidR="00867CC5" w:rsidRPr="00867CC5" w:rsidRDefault="00867CC5" w:rsidP="00867CC5"/>
    <w:p w14:paraId="14D75969" w14:textId="77777777" w:rsidR="00867CC5" w:rsidRPr="00867CC5" w:rsidRDefault="00867CC5" w:rsidP="00867CC5">
      <w:r w:rsidRPr="00867CC5">
        <w:t>2. We will require our classmate in need or his/her representative to help lead the effort to raise the necessary contributions.</w:t>
      </w:r>
    </w:p>
    <w:p w14:paraId="248DD15C" w14:textId="77777777" w:rsidR="00867CC5" w:rsidRPr="00867CC5" w:rsidRDefault="00867CC5" w:rsidP="00867CC5"/>
    <w:p w14:paraId="6FA58372" w14:textId="77777777" w:rsidR="00867CC5" w:rsidRPr="00867CC5" w:rsidRDefault="00867CC5" w:rsidP="00867CC5">
      <w:r w:rsidRPr="00867CC5">
        <w:lastRenderedPageBreak/>
        <w:t>3. Along with our classmate in need or his/her representative, we will initiate and support an effort to solicit contributions from individuals, in addition to considering a contribution using Fellowship Funds.</w:t>
      </w:r>
    </w:p>
    <w:p w14:paraId="3BB0A221" w14:textId="77777777" w:rsidR="00867CC5" w:rsidRPr="00867CC5" w:rsidRDefault="00867CC5" w:rsidP="00867CC5"/>
    <w:p w14:paraId="02488D41" w14:textId="77777777" w:rsidR="00867CC5" w:rsidRPr="00867CC5" w:rsidRDefault="00867CC5" w:rsidP="00867CC5">
      <w:r w:rsidRPr="00867CC5">
        <w:t>4. We intend to use Fellowship Funds to match individual contributions up to a maximum amount. </w:t>
      </w:r>
    </w:p>
    <w:p w14:paraId="345FB21B" w14:textId="77777777" w:rsidR="00867CC5" w:rsidRPr="00867CC5" w:rsidRDefault="00867CC5" w:rsidP="00867CC5"/>
    <w:p w14:paraId="56409831" w14:textId="77777777" w:rsidR="00867CC5" w:rsidRPr="00867CC5" w:rsidRDefault="00867CC5" w:rsidP="00867CC5">
      <w:r w:rsidRPr="00867CC5">
        <w:t>5. The maximum amount of a Fellowship Fund contribution to an individual will be 25% of the funds in our Fellowship account at the time of the contribution. Financial help provided to an individual will be limited to once per year and 3 times in total. The Fellowship is not set up to provide ongoing financial help to an individual in need.</w:t>
      </w:r>
    </w:p>
    <w:p w14:paraId="071B6D3D" w14:textId="77777777" w:rsidR="00867CC5" w:rsidRPr="00867CC5" w:rsidRDefault="00867CC5" w:rsidP="00867CC5"/>
    <w:p w14:paraId="423A840B" w14:textId="77777777" w:rsidR="00867CC5" w:rsidRPr="00867CC5" w:rsidRDefault="00867CC5" w:rsidP="00867CC5">
      <w:r w:rsidRPr="00867CC5">
        <w:t>6. This maximum contribution limit will be set to ensure that funds are available in anticipation of additional situations like this occurring more frequently.</w:t>
      </w:r>
    </w:p>
    <w:p w14:paraId="59E86D64" w14:textId="77777777" w:rsidR="00867CC5" w:rsidRPr="00867CC5" w:rsidRDefault="00867CC5" w:rsidP="00867CC5"/>
    <w:p w14:paraId="44B97589" w14:textId="77777777" w:rsidR="00867CC5" w:rsidRPr="00867CC5" w:rsidRDefault="00867CC5" w:rsidP="00867CC5">
      <w:r w:rsidRPr="00867CC5">
        <w:rPr>
          <w:b/>
          <w:bCs/>
        </w:rPr>
        <w:t>Steering Group Guidelines for Using Fellowship Funds to Help Classmates in Need</w:t>
      </w:r>
    </w:p>
    <w:p w14:paraId="19DEEB4E" w14:textId="77777777" w:rsidR="00867CC5" w:rsidRPr="00867CC5" w:rsidRDefault="00867CC5" w:rsidP="00867CC5"/>
    <w:p w14:paraId="17F5BD58" w14:textId="77777777" w:rsidR="00867CC5" w:rsidRPr="00867CC5" w:rsidRDefault="00867CC5" w:rsidP="00867CC5">
      <w:r w:rsidRPr="00867CC5">
        <w:t xml:space="preserve">7. Funds will be sent directly to the persons or organizations that the individual in need intends to pay. Exceptions to this will be </w:t>
      </w:r>
      <w:proofErr w:type="gramStart"/>
      <w:r w:rsidRPr="00867CC5">
        <w:t>considered, but</w:t>
      </w:r>
      <w:proofErr w:type="gramEnd"/>
      <w:r w:rsidRPr="00867CC5">
        <w:t xml:space="preserve"> avoided if at all possible.</w:t>
      </w:r>
    </w:p>
    <w:p w14:paraId="496DA0AD" w14:textId="77777777" w:rsidR="00867CC5" w:rsidRPr="00867CC5" w:rsidRDefault="00867CC5" w:rsidP="00867CC5"/>
    <w:p w14:paraId="0DB9E02C" w14:textId="77777777" w:rsidR="00867CC5" w:rsidRPr="00867CC5" w:rsidRDefault="00867CC5" w:rsidP="00867CC5">
      <w:r w:rsidRPr="00867CC5">
        <w:t xml:space="preserve">8. If the request for financial help is caused by a timing difference in a Fellowship member's cash flow, then we will establish repayment terms for our Fellowship’s contribution. A timing difference in cash flow occurs when a person needs more cash now than is </w:t>
      </w:r>
      <w:proofErr w:type="gramStart"/>
      <w:r w:rsidRPr="00867CC5">
        <w:t>available, but</w:t>
      </w:r>
      <w:proofErr w:type="gramEnd"/>
      <w:r w:rsidRPr="00867CC5">
        <w:t xml:space="preserve"> will receive enough cash in the future to cover the need.</w:t>
      </w:r>
    </w:p>
    <w:p w14:paraId="2ED9AADD" w14:textId="77777777" w:rsidR="00867CC5" w:rsidRPr="00867CC5" w:rsidRDefault="00867CC5" w:rsidP="00867CC5"/>
    <w:p w14:paraId="6F7CA092" w14:textId="77777777" w:rsidR="00867CC5" w:rsidRPr="00867CC5" w:rsidRDefault="00867CC5" w:rsidP="00867CC5">
      <w:r w:rsidRPr="00867CC5">
        <w:t>9. The Steering Group will communicate its decisions and resulting actions to Fellowship Sponsors on a timely basis. These communications will include descriptions of the classmate in need’s situation and their degree of involvement in the effort, along with a description of the decisions and the actions taken to help.</w:t>
      </w:r>
    </w:p>
    <w:p w14:paraId="1B28FB66" w14:textId="77777777" w:rsidR="00867CC5" w:rsidRPr="00867CC5" w:rsidRDefault="00867CC5" w:rsidP="00867CC5"/>
    <w:p w14:paraId="0E41435C" w14:textId="77777777" w:rsidR="00867CC5" w:rsidRPr="00867CC5" w:rsidRDefault="00867CC5" w:rsidP="00867CC5">
      <w:r w:rsidRPr="00867CC5">
        <w:t xml:space="preserve">10. Refinements to </w:t>
      </w:r>
      <w:proofErr w:type="gramStart"/>
      <w:r w:rsidRPr="00867CC5">
        <w:t>all of</w:t>
      </w:r>
      <w:proofErr w:type="gramEnd"/>
      <w:r w:rsidRPr="00867CC5">
        <w:t xml:space="preserve"> the things described in these Guidelines will be made based upon periodic reviews initiated and led by the Steering Group</w:t>
      </w:r>
    </w:p>
    <w:p w14:paraId="78C1E8F3" w14:textId="77777777" w:rsidR="00867CC5" w:rsidRPr="00867CC5" w:rsidRDefault="00867CC5" w:rsidP="00867CC5"/>
    <w:p w14:paraId="4212ABE3" w14:textId="77777777" w:rsidR="00867CC5" w:rsidRPr="00867CC5" w:rsidRDefault="00867CC5" w:rsidP="00867CC5">
      <w:r w:rsidRPr="00867CC5">
        <w:rPr>
          <w:b/>
          <w:bCs/>
        </w:rPr>
        <w:t>Steering Group Guidelines for Using Fellowship Funds to Help Classmates in Need</w:t>
      </w:r>
    </w:p>
    <w:p w14:paraId="6158F5CF" w14:textId="77777777" w:rsidR="00867CC5" w:rsidRPr="00867CC5" w:rsidRDefault="00867CC5" w:rsidP="00867CC5"/>
    <w:p w14:paraId="2CDAF7F1" w14:textId="77777777" w:rsidR="00867CC5" w:rsidRPr="00867CC5" w:rsidRDefault="00867CC5" w:rsidP="00867CC5">
      <w:r w:rsidRPr="00867CC5">
        <w:t>11. There will be a Steering Group comprised of classmates who’ve been most active in supporting the Fellowship. Membership as noted below, will start with the Initial Members, and then expand to include Additional Members after 2-3 “classmate in need” situations have been considered and decisioned.</w:t>
      </w:r>
    </w:p>
    <w:p w14:paraId="6766A80C" w14:textId="77777777" w:rsidR="00867CC5" w:rsidRPr="00867CC5" w:rsidRDefault="00867CC5" w:rsidP="00867CC5"/>
    <w:p w14:paraId="6849C9D8" w14:textId="77777777" w:rsidR="00867CC5" w:rsidRPr="00867CC5" w:rsidRDefault="00867CC5" w:rsidP="00867CC5">
      <w:r w:rsidRPr="00867CC5">
        <w:t>To conduct business, the Steering Committee will:</w:t>
      </w:r>
    </w:p>
    <w:p w14:paraId="71D15C7A" w14:textId="77777777" w:rsidR="00867CC5" w:rsidRPr="00867CC5" w:rsidRDefault="00867CC5" w:rsidP="00867CC5"/>
    <w:p w14:paraId="07D59B93" w14:textId="77777777" w:rsidR="00867CC5" w:rsidRPr="00867CC5" w:rsidRDefault="00867CC5" w:rsidP="00867CC5">
      <w:r w:rsidRPr="00867CC5">
        <w:t>Need all Initial Members to participate until 2-3 “classmate in need” situations are adjudicated; and then,</w:t>
      </w:r>
    </w:p>
    <w:p w14:paraId="28BE1592" w14:textId="77777777" w:rsidR="00867CC5" w:rsidRPr="00867CC5" w:rsidRDefault="00867CC5" w:rsidP="00867CC5"/>
    <w:p w14:paraId="1F4E3A3D" w14:textId="77777777" w:rsidR="00867CC5" w:rsidRPr="00867CC5" w:rsidRDefault="00867CC5" w:rsidP="00867CC5">
      <w:r w:rsidRPr="00867CC5">
        <w:t>Need at least 2 Initial Members, &amp; 3 Additional Members to participate. These 5 Members will constitute a quorum.</w:t>
      </w:r>
    </w:p>
    <w:p w14:paraId="171CF27B" w14:textId="77777777" w:rsidR="00867CC5" w:rsidRPr="00867CC5" w:rsidRDefault="00867CC5" w:rsidP="00867CC5"/>
    <w:p w14:paraId="4C8F14A0" w14:textId="77777777" w:rsidR="00867CC5" w:rsidRPr="00867CC5" w:rsidRDefault="00867CC5" w:rsidP="00867CC5">
      <w:r w:rsidRPr="00867CC5">
        <w:rPr>
          <w:u w:val="single"/>
        </w:rPr>
        <w:t>Initial Members</w:t>
      </w:r>
    </w:p>
    <w:p w14:paraId="281723F4" w14:textId="77777777" w:rsidR="00867CC5" w:rsidRPr="00867CC5" w:rsidRDefault="00867CC5" w:rsidP="00867CC5">
      <w:r w:rsidRPr="00867CC5">
        <w:t xml:space="preserve">Dan </w:t>
      </w:r>
      <w:proofErr w:type="spellStart"/>
      <w:r w:rsidRPr="00867CC5">
        <w:t>Sleezer</w:t>
      </w:r>
      <w:proofErr w:type="spellEnd"/>
    </w:p>
    <w:p w14:paraId="1ACB1BB6" w14:textId="77777777" w:rsidR="00867CC5" w:rsidRPr="00867CC5" w:rsidRDefault="00867CC5" w:rsidP="00867CC5">
      <w:r w:rsidRPr="00867CC5">
        <w:t>Charlie Fiduccia</w:t>
      </w:r>
    </w:p>
    <w:p w14:paraId="7CF2E74F" w14:textId="77777777" w:rsidR="00867CC5" w:rsidRPr="00867CC5" w:rsidRDefault="00867CC5" w:rsidP="00867CC5">
      <w:r w:rsidRPr="00867CC5">
        <w:t>Gary Didier</w:t>
      </w:r>
    </w:p>
    <w:p w14:paraId="0DA0CBDF" w14:textId="77777777" w:rsidR="00867CC5" w:rsidRPr="00867CC5" w:rsidRDefault="00867CC5" w:rsidP="00867CC5">
      <w:r w:rsidRPr="00867CC5">
        <w:t>Wally Narajowski</w:t>
      </w:r>
    </w:p>
    <w:p w14:paraId="6CB9DB63" w14:textId="77777777" w:rsidR="00867CC5" w:rsidRPr="00867CC5" w:rsidRDefault="00867CC5" w:rsidP="00867CC5"/>
    <w:p w14:paraId="312259B4" w14:textId="77777777" w:rsidR="00867CC5" w:rsidRPr="00867CC5" w:rsidRDefault="00867CC5" w:rsidP="00867CC5">
      <w:r w:rsidRPr="00867CC5">
        <w:rPr>
          <w:u w:val="single"/>
        </w:rPr>
        <w:t>Additional Members</w:t>
      </w:r>
    </w:p>
    <w:p w14:paraId="0DD8283C" w14:textId="77777777" w:rsidR="00867CC5" w:rsidRPr="00867CC5" w:rsidRDefault="00867CC5" w:rsidP="00867CC5">
      <w:r w:rsidRPr="00867CC5">
        <w:t xml:space="preserve">Joe </w:t>
      </w:r>
      <w:proofErr w:type="spellStart"/>
      <w:r w:rsidRPr="00867CC5">
        <w:t>Drozd</w:t>
      </w:r>
      <w:proofErr w:type="spellEnd"/>
    </w:p>
    <w:p w14:paraId="388C311B" w14:textId="77777777" w:rsidR="00867CC5" w:rsidRPr="00867CC5" w:rsidRDefault="00867CC5" w:rsidP="00867CC5">
      <w:r w:rsidRPr="00867CC5">
        <w:t>Tom Fahey</w:t>
      </w:r>
    </w:p>
    <w:p w14:paraId="7544B232" w14:textId="77777777" w:rsidR="00867CC5" w:rsidRPr="00867CC5" w:rsidRDefault="00867CC5" w:rsidP="00867CC5">
      <w:r w:rsidRPr="00867CC5">
        <w:t>Bob Gagne</w:t>
      </w:r>
    </w:p>
    <w:p w14:paraId="67751CC0" w14:textId="77777777" w:rsidR="00867CC5" w:rsidRPr="00867CC5" w:rsidRDefault="00867CC5" w:rsidP="00867CC5">
      <w:r w:rsidRPr="00867CC5">
        <w:t xml:space="preserve">Basil </w:t>
      </w:r>
      <w:proofErr w:type="spellStart"/>
      <w:r w:rsidRPr="00867CC5">
        <w:t>Holoyda</w:t>
      </w:r>
      <w:proofErr w:type="spellEnd"/>
    </w:p>
    <w:p w14:paraId="12DCE3DE" w14:textId="77777777" w:rsidR="00867CC5" w:rsidRPr="00867CC5" w:rsidRDefault="00867CC5" w:rsidP="00867CC5">
      <w:r w:rsidRPr="00867CC5">
        <w:t xml:space="preserve">Rick </w:t>
      </w:r>
      <w:proofErr w:type="spellStart"/>
      <w:r w:rsidRPr="00867CC5">
        <w:t>Lattanzio</w:t>
      </w:r>
      <w:proofErr w:type="spellEnd"/>
    </w:p>
    <w:p w14:paraId="3F1E87A0" w14:textId="77777777" w:rsidR="00867CC5" w:rsidRPr="00867CC5" w:rsidRDefault="00867CC5" w:rsidP="00867CC5">
      <w:r w:rsidRPr="00867CC5">
        <w:t>Paul Krantz</w:t>
      </w:r>
    </w:p>
    <w:p w14:paraId="1145E603" w14:textId="77777777" w:rsidR="00867CC5" w:rsidRPr="00867CC5" w:rsidRDefault="00867CC5" w:rsidP="00867CC5">
      <w:r w:rsidRPr="00867CC5">
        <w:rPr>
          <w:b/>
          <w:bCs/>
        </w:rPr>
        <w:t>Fellowship Activities &amp; Typical Costs Paid with Fellowship Funds as of 11.24.25</w:t>
      </w:r>
    </w:p>
    <w:p w14:paraId="4195AF3F" w14:textId="77777777" w:rsidR="00867CC5" w:rsidRPr="00867CC5" w:rsidRDefault="00867CC5" w:rsidP="00867CC5"/>
    <w:p w14:paraId="2670D988" w14:textId="77777777" w:rsidR="00867CC5" w:rsidRPr="00867CC5" w:rsidRDefault="00867CC5" w:rsidP="00867CC5">
      <w:r w:rsidRPr="00867CC5">
        <w:t>The Activities &amp; Typical Costs Paid with Fellowship Funds described below are an addendum to the section in this document titled</w:t>
      </w:r>
      <w:r w:rsidRPr="00867CC5">
        <w:rPr>
          <w:b/>
          <w:bCs/>
        </w:rPr>
        <w:t xml:space="preserve"> “Guidelines </w:t>
      </w:r>
      <w:proofErr w:type="gramStart"/>
      <w:r w:rsidRPr="00867CC5">
        <w:rPr>
          <w:b/>
          <w:bCs/>
        </w:rPr>
        <w:t>For</w:t>
      </w:r>
      <w:proofErr w:type="gramEnd"/>
      <w:r w:rsidRPr="00867CC5">
        <w:rPr>
          <w:b/>
          <w:bCs/>
        </w:rPr>
        <w:t xml:space="preserve"> Using Fellowship Funds 10.6.23”. </w:t>
      </w:r>
      <w:r w:rsidRPr="00867CC5">
        <w:t xml:space="preserve">This addendum reflects 2 </w:t>
      </w:r>
      <w:proofErr w:type="spellStart"/>
      <w:proofErr w:type="gramStart"/>
      <w:r w:rsidRPr="00867CC5">
        <w:t>years</w:t>
      </w:r>
      <w:proofErr w:type="gramEnd"/>
      <w:r w:rsidRPr="00867CC5">
        <w:t xml:space="preserve"> worth</w:t>
      </w:r>
      <w:proofErr w:type="spellEnd"/>
      <w:r w:rsidRPr="00867CC5">
        <w:t xml:space="preserve"> of lessons learned in using the Guidelines since October 2023. Specific typical costs in the future will need to be adjusted for inflation since November 2025. </w:t>
      </w:r>
    </w:p>
    <w:p w14:paraId="5256017C" w14:textId="77777777" w:rsidR="00867CC5" w:rsidRPr="00867CC5" w:rsidRDefault="00867CC5" w:rsidP="00867CC5"/>
    <w:p w14:paraId="4883CC09" w14:textId="77777777" w:rsidR="00867CC5" w:rsidRPr="00867CC5" w:rsidRDefault="00867CC5" w:rsidP="00867CC5">
      <w:r w:rsidRPr="00867CC5">
        <w:t xml:space="preserve">The list below is not intended to be comprehensive </w:t>
      </w:r>
      <w:proofErr w:type="gramStart"/>
      <w:r w:rsidRPr="00867CC5">
        <w:t>so as to</w:t>
      </w:r>
      <w:proofErr w:type="gramEnd"/>
      <w:r w:rsidRPr="00867CC5">
        <w:t xml:space="preserve"> allow for hard to predict situations that may pop up every now and then that merit spending Fellowship funds to address. During our Fellowship’s 4 years of existence, no such situations have occurred, but may be more likely going forward as the road ahead will likely be a more challenging one for all of us.</w:t>
      </w:r>
    </w:p>
    <w:p w14:paraId="033754E2" w14:textId="77777777" w:rsidR="00867CC5" w:rsidRPr="00867CC5" w:rsidRDefault="00867CC5" w:rsidP="00867CC5"/>
    <w:p w14:paraId="7CC00CE2" w14:textId="77777777" w:rsidR="00867CC5" w:rsidRPr="00867CC5" w:rsidRDefault="00867CC5" w:rsidP="00867CC5">
      <w:r w:rsidRPr="00867CC5">
        <w:rPr>
          <w:u w:val="single"/>
        </w:rPr>
        <w:t>Mass Cards:</w:t>
      </w:r>
      <w:r w:rsidRPr="00867CC5">
        <w:t xml:space="preserve"> $15 - 20 per Card sent</w:t>
      </w:r>
    </w:p>
    <w:p w14:paraId="6EBB2F70" w14:textId="77777777" w:rsidR="00867CC5" w:rsidRPr="00867CC5" w:rsidRDefault="00867CC5" w:rsidP="00867CC5"/>
    <w:p w14:paraId="1E17DDD7" w14:textId="77777777" w:rsidR="00867CC5" w:rsidRPr="00867CC5" w:rsidRDefault="00867CC5" w:rsidP="00867CC5">
      <w:r w:rsidRPr="00867CC5">
        <w:rPr>
          <w:u w:val="single"/>
        </w:rPr>
        <w:t>Flowers:</w:t>
      </w:r>
      <w:r w:rsidRPr="00867CC5">
        <w:t xml:space="preserve"> $150 - 175 per Floral Arrangement sent</w:t>
      </w:r>
    </w:p>
    <w:p w14:paraId="14A64837" w14:textId="77777777" w:rsidR="00867CC5" w:rsidRPr="00867CC5" w:rsidRDefault="00867CC5" w:rsidP="00867CC5"/>
    <w:p w14:paraId="4A2D27EB" w14:textId="77777777" w:rsidR="00867CC5" w:rsidRPr="00867CC5" w:rsidRDefault="00867CC5" w:rsidP="00867CC5">
      <w:r w:rsidRPr="00867CC5">
        <w:rPr>
          <w:u w:val="single"/>
        </w:rPr>
        <w:t>Fellowship sponsored activities:</w:t>
      </w:r>
      <w:r w:rsidRPr="00867CC5">
        <w:t xml:space="preserve"> Fellowship Members participating in these activities such as Breakfasts, Lunches, Minor League baseball games, Super Bowl parties, and the like: all costs paid for by participants</w:t>
      </w:r>
    </w:p>
    <w:p w14:paraId="41613637" w14:textId="77777777" w:rsidR="00867CC5" w:rsidRPr="00867CC5" w:rsidRDefault="00867CC5" w:rsidP="00867CC5"/>
    <w:p w14:paraId="4969BFA3" w14:textId="77777777" w:rsidR="00867CC5" w:rsidRPr="00867CC5" w:rsidRDefault="00867CC5" w:rsidP="00867CC5">
      <w:r w:rsidRPr="00867CC5">
        <w:rPr>
          <w:u w:val="single"/>
        </w:rPr>
        <w:t>Fellowship sponsored Christmas Dinners:</w:t>
      </w:r>
    </w:p>
    <w:p w14:paraId="78E99A04" w14:textId="77777777" w:rsidR="00867CC5" w:rsidRPr="00867CC5" w:rsidRDefault="00867CC5" w:rsidP="00867CC5"/>
    <w:p w14:paraId="34C6886F" w14:textId="77777777" w:rsidR="00867CC5" w:rsidRPr="00867CC5" w:rsidRDefault="00867CC5" w:rsidP="00867CC5">
      <w:r w:rsidRPr="00867CC5">
        <w:t>All costs are paid for by participants with one exception</w:t>
      </w:r>
    </w:p>
    <w:p w14:paraId="3F6CE344" w14:textId="77777777" w:rsidR="00867CC5" w:rsidRPr="00867CC5" w:rsidRDefault="00867CC5" w:rsidP="00867CC5"/>
    <w:p w14:paraId="4F57727B" w14:textId="77777777" w:rsidR="00867CC5" w:rsidRPr="00867CC5" w:rsidRDefault="00867CC5" w:rsidP="00867CC5">
      <w:r w:rsidRPr="00867CC5">
        <w:t xml:space="preserve">On occasion at the discretion of the event organizer(s), Fellowship Funds may be used to cover the cost of special invited guests. For </w:t>
      </w:r>
      <w:proofErr w:type="gramStart"/>
      <w:r w:rsidRPr="00867CC5">
        <w:t>example</w:t>
      </w:r>
      <w:proofErr w:type="gramEnd"/>
      <w:r w:rsidRPr="00867CC5">
        <w:t xml:space="preserve"> we invited and paid for the dinner of the 2 people at the nursing home who expedited Terry Majewski’s admission at a time when Terry was facing </w:t>
      </w:r>
      <w:r w:rsidRPr="00867CC5">
        <w:lastRenderedPageBreak/>
        <w:t>homelessness; and we invited Coach Scannell and his wife and paid for their dinners. So far there’ve been at most 3 dinners “comped” at a single Christmas Dinners. The typical cost of each dinner is about $50.</w:t>
      </w:r>
    </w:p>
    <w:p w14:paraId="68CFBD29" w14:textId="77777777" w:rsidR="00867CC5" w:rsidRPr="00867CC5" w:rsidRDefault="00867CC5" w:rsidP="00867CC5"/>
    <w:p w14:paraId="0498BDFE" w14:textId="77777777" w:rsidR="00867CC5" w:rsidRPr="00867CC5" w:rsidRDefault="00867CC5" w:rsidP="00867CC5">
      <w:r w:rsidRPr="00867CC5">
        <w:rPr>
          <w:u w:val="single"/>
        </w:rPr>
        <w:t>Sportsman’s Outings:</w:t>
      </w:r>
    </w:p>
    <w:p w14:paraId="72BD628E" w14:textId="77777777" w:rsidR="00867CC5" w:rsidRPr="00867CC5" w:rsidRDefault="00867CC5" w:rsidP="00867CC5"/>
    <w:p w14:paraId="667AE502" w14:textId="77777777" w:rsidR="00867CC5" w:rsidRPr="00867CC5" w:rsidRDefault="00867CC5" w:rsidP="00867CC5">
      <w:r w:rsidRPr="00867CC5">
        <w:t>All costs are paid for by participants with two exceptions</w:t>
      </w:r>
    </w:p>
    <w:p w14:paraId="13B06EA6" w14:textId="77777777" w:rsidR="00867CC5" w:rsidRPr="00867CC5" w:rsidRDefault="00867CC5" w:rsidP="00867CC5"/>
    <w:p w14:paraId="72917F83" w14:textId="77777777" w:rsidR="00867CC5" w:rsidRPr="00867CC5" w:rsidRDefault="00867CC5" w:rsidP="00867CC5">
      <w:r w:rsidRPr="00867CC5">
        <w:t>There are also costs incurred that have been paid for by the Event Organizer(s) that relate to the organizing and conducting the Event e.g. gas for the boat used; a sleeve of 3 new golf balls for each person who golfs at the Event; and potentially the fee for renting a room to retreat to if inclement weather occurs</w:t>
      </w:r>
    </w:p>
    <w:p w14:paraId="52D5C10B" w14:textId="77777777" w:rsidR="00867CC5" w:rsidRPr="00867CC5" w:rsidRDefault="00867CC5" w:rsidP="00867CC5"/>
    <w:p w14:paraId="6D5BB7F5" w14:textId="77777777" w:rsidR="00867CC5" w:rsidRPr="00867CC5" w:rsidRDefault="00867CC5" w:rsidP="00867CC5">
      <w:r w:rsidRPr="00867CC5">
        <w:rPr>
          <w:u w:val="single"/>
        </w:rPr>
        <w:t>Appreciation Days:</w:t>
      </w:r>
    </w:p>
    <w:p w14:paraId="72AD2098" w14:textId="77777777" w:rsidR="00867CC5" w:rsidRPr="00867CC5" w:rsidRDefault="00867CC5" w:rsidP="00867CC5"/>
    <w:p w14:paraId="76C86B50" w14:textId="77777777" w:rsidR="00867CC5" w:rsidRPr="00867CC5" w:rsidRDefault="00867CC5" w:rsidP="00867CC5">
      <w:r w:rsidRPr="00867CC5">
        <w:t>All costs are paid for by participants with two exceptions</w:t>
      </w:r>
    </w:p>
    <w:p w14:paraId="01C9E543" w14:textId="77777777" w:rsidR="00867CC5" w:rsidRPr="00867CC5" w:rsidRDefault="00867CC5" w:rsidP="00867CC5"/>
    <w:p w14:paraId="396CDEEE" w14:textId="77777777" w:rsidR="00867CC5" w:rsidRPr="00867CC5" w:rsidRDefault="00867CC5" w:rsidP="00867CC5">
      <w:r w:rsidRPr="00867CC5">
        <w:t xml:space="preserve">Fellowship Funds are used to pay for the engraved Plaque presented to each Honoree which typically costs about $125, </w:t>
      </w:r>
      <w:proofErr w:type="gramStart"/>
      <w:r w:rsidRPr="00867CC5">
        <w:t>as well as,</w:t>
      </w:r>
      <w:proofErr w:type="gramEnd"/>
      <w:r w:rsidRPr="00867CC5">
        <w:t xml:space="preserve"> the Honoree's dinner which typically costs $50 to $75</w:t>
      </w:r>
    </w:p>
    <w:p w14:paraId="20B13505" w14:textId="77777777" w:rsidR="00867CC5" w:rsidRPr="00867CC5" w:rsidRDefault="00867CC5" w:rsidP="00867CC5"/>
    <w:p w14:paraId="494BC227" w14:textId="77777777" w:rsidR="00867CC5" w:rsidRPr="00867CC5" w:rsidRDefault="00867CC5" w:rsidP="00867CC5">
      <w:r w:rsidRPr="00867CC5">
        <w:t>There are also costs incurred that are paid for by the Event Organizer(s) that relate to organizing and executing the Event e.g. gas for the vehicle used</w:t>
      </w:r>
    </w:p>
    <w:p w14:paraId="7A643AFD" w14:textId="77777777" w:rsidR="00867CC5" w:rsidRPr="00867CC5" w:rsidRDefault="00867CC5" w:rsidP="00867CC5"/>
    <w:p w14:paraId="72380088" w14:textId="77777777" w:rsidR="00867CC5" w:rsidRPr="00867CC5" w:rsidRDefault="00867CC5" w:rsidP="00867CC5">
      <w:r w:rsidRPr="00867CC5">
        <w:rPr>
          <w:u w:val="single"/>
        </w:rPr>
        <w:t>Hosting, Updating, and Running our Fellowship website</w:t>
      </w:r>
      <w:r w:rsidRPr="00867CC5">
        <w:t>, Shamrock71.com </w:t>
      </w:r>
    </w:p>
    <w:p w14:paraId="69794EB9" w14:textId="77777777" w:rsidR="00867CC5" w:rsidRPr="00867CC5" w:rsidRDefault="00867CC5" w:rsidP="00867CC5"/>
    <w:p w14:paraId="6DCE1002" w14:textId="77777777" w:rsidR="00867CC5" w:rsidRPr="00867CC5" w:rsidRDefault="00867CC5" w:rsidP="00867CC5">
      <w:r w:rsidRPr="00867CC5">
        <w:t xml:space="preserve">The annual costs have typically been about $363 per year as of 11.2025: website URL is $15 + </w:t>
      </w:r>
      <w:proofErr w:type="spellStart"/>
      <w:r w:rsidRPr="00867CC5">
        <w:t>Wix</w:t>
      </w:r>
      <w:proofErr w:type="spellEnd"/>
      <w:r w:rsidRPr="00867CC5">
        <w:t>* account with website is $348 = $363</w:t>
      </w:r>
    </w:p>
    <w:p w14:paraId="1548FFC9" w14:textId="77777777" w:rsidR="00867CC5" w:rsidRPr="00867CC5" w:rsidRDefault="00867CC5" w:rsidP="00867CC5"/>
    <w:p w14:paraId="2C897A98" w14:textId="77777777" w:rsidR="00867CC5" w:rsidRPr="00867CC5" w:rsidRDefault="00867CC5" w:rsidP="00867CC5">
      <w:r w:rsidRPr="00867CC5">
        <w:t>For several years Wally Narajowski who is our Fellowship's “web master” has paid these expenses</w:t>
      </w:r>
    </w:p>
    <w:p w14:paraId="3130D204" w14:textId="77777777" w:rsidR="00867CC5" w:rsidRPr="00867CC5" w:rsidRDefault="00867CC5" w:rsidP="00867CC5"/>
    <w:p w14:paraId="38F5B128" w14:textId="77777777" w:rsidR="00867CC5" w:rsidRPr="00867CC5" w:rsidRDefault="00867CC5" w:rsidP="00867CC5">
      <w:r w:rsidRPr="00867CC5">
        <w:t>Beginning in 2026 Wally intends to pay one half with the Fellowship paying the other half</w:t>
      </w:r>
    </w:p>
    <w:p w14:paraId="449A0CDE" w14:textId="77777777" w:rsidR="00867CC5" w:rsidRPr="00867CC5" w:rsidRDefault="00867CC5" w:rsidP="00867CC5"/>
    <w:p w14:paraId="64EC8979" w14:textId="77777777" w:rsidR="00867CC5" w:rsidRPr="00867CC5" w:rsidRDefault="00867CC5" w:rsidP="00867CC5">
      <w:r w:rsidRPr="00867CC5">
        <w:t>*</w:t>
      </w:r>
      <w:proofErr w:type="spellStart"/>
      <w:r w:rsidRPr="00867CC5">
        <w:t>Wix</w:t>
      </w:r>
      <w:proofErr w:type="spellEnd"/>
      <w:r w:rsidRPr="00867CC5">
        <w:t xml:space="preserve"> is a website builder platform that gives Wally the ability to design, customize, and manage the Fellowship website</w:t>
      </w:r>
    </w:p>
    <w:p w14:paraId="6162C537" w14:textId="77777777" w:rsidR="00867CC5" w:rsidRPr="00867CC5" w:rsidRDefault="00867CC5" w:rsidP="00867CC5"/>
    <w:p w14:paraId="2534BC27" w14:textId="77777777" w:rsidR="00867CC5" w:rsidRPr="00867CC5" w:rsidRDefault="00867CC5" w:rsidP="00867CC5">
      <w:r w:rsidRPr="00867CC5">
        <w:rPr>
          <w:u w:val="single"/>
        </w:rPr>
        <w:t>Additional Situations</w:t>
      </w:r>
      <w:r w:rsidRPr="00867CC5">
        <w:t xml:space="preserve"> that merit spending Fellowship funds to address</w:t>
      </w:r>
    </w:p>
    <w:p w14:paraId="7322F098" w14:textId="77777777" w:rsidR="00867CC5" w:rsidRPr="00867CC5" w:rsidRDefault="00867CC5" w:rsidP="00867CC5"/>
    <w:p w14:paraId="1E74DB8D" w14:textId="77777777" w:rsidR="00867CC5" w:rsidRPr="00867CC5" w:rsidRDefault="00867CC5" w:rsidP="00867CC5">
      <w:r w:rsidRPr="00867CC5">
        <w:t>To Be Determined</w:t>
      </w:r>
    </w:p>
    <w:p w14:paraId="04176C18" w14:textId="77777777" w:rsidR="00867CC5" w:rsidRPr="00867CC5" w:rsidRDefault="00867CC5" w:rsidP="00867CC5"/>
    <w:p w14:paraId="119A8D38" w14:textId="77777777" w:rsidR="00867CC5" w:rsidRPr="00867CC5" w:rsidRDefault="00867CC5" w:rsidP="00867CC5"/>
    <w:p w14:paraId="29EAB41A" w14:textId="77777777" w:rsidR="0068785C" w:rsidRDefault="0068785C"/>
    <w:sectPr w:rsidR="0068785C" w:rsidSect="00867C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7A6B"/>
    <w:multiLevelType w:val="multilevel"/>
    <w:tmpl w:val="5C989B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A01FD"/>
    <w:multiLevelType w:val="hybridMultilevel"/>
    <w:tmpl w:val="0254A7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644D2"/>
    <w:multiLevelType w:val="hybridMultilevel"/>
    <w:tmpl w:val="5E568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341E7"/>
    <w:multiLevelType w:val="multilevel"/>
    <w:tmpl w:val="FB5A3A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9E78F9"/>
    <w:multiLevelType w:val="multilevel"/>
    <w:tmpl w:val="85A6B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700186"/>
    <w:multiLevelType w:val="multilevel"/>
    <w:tmpl w:val="2898C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4B4DA6"/>
    <w:multiLevelType w:val="multilevel"/>
    <w:tmpl w:val="2B023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572937">
    <w:abstractNumId w:val="4"/>
  </w:num>
  <w:num w:numId="2" w16cid:durableId="1017779600">
    <w:abstractNumId w:val="5"/>
    <w:lvlOverride w:ilvl="0">
      <w:lvl w:ilvl="0">
        <w:numFmt w:val="decimal"/>
        <w:lvlText w:val="%1."/>
        <w:lvlJc w:val="left"/>
      </w:lvl>
    </w:lvlOverride>
  </w:num>
  <w:num w:numId="3" w16cid:durableId="591667280">
    <w:abstractNumId w:val="0"/>
    <w:lvlOverride w:ilvl="0">
      <w:lvl w:ilvl="0">
        <w:numFmt w:val="decimal"/>
        <w:lvlText w:val="%1."/>
        <w:lvlJc w:val="left"/>
      </w:lvl>
    </w:lvlOverride>
  </w:num>
  <w:num w:numId="4" w16cid:durableId="615676628">
    <w:abstractNumId w:val="6"/>
    <w:lvlOverride w:ilvl="0">
      <w:lvl w:ilvl="0">
        <w:numFmt w:val="decimal"/>
        <w:lvlText w:val="%1."/>
        <w:lvlJc w:val="left"/>
      </w:lvl>
    </w:lvlOverride>
  </w:num>
  <w:num w:numId="5" w16cid:durableId="2513014">
    <w:abstractNumId w:val="3"/>
    <w:lvlOverride w:ilvl="0">
      <w:lvl w:ilvl="0">
        <w:numFmt w:val="decimal"/>
        <w:lvlText w:val="%1."/>
        <w:lvlJc w:val="left"/>
      </w:lvl>
    </w:lvlOverride>
  </w:num>
  <w:num w:numId="6" w16cid:durableId="1674452920">
    <w:abstractNumId w:val="1"/>
  </w:num>
  <w:num w:numId="7" w16cid:durableId="34517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C5"/>
    <w:rsid w:val="00044C30"/>
    <w:rsid w:val="000A06B2"/>
    <w:rsid w:val="001449BE"/>
    <w:rsid w:val="001B779F"/>
    <w:rsid w:val="0068785C"/>
    <w:rsid w:val="00741892"/>
    <w:rsid w:val="00867CC5"/>
    <w:rsid w:val="00B17817"/>
    <w:rsid w:val="00B35A54"/>
    <w:rsid w:val="00CF5780"/>
    <w:rsid w:val="00D172DF"/>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6FA14"/>
  <w15:chartTrackingRefBased/>
  <w15:docId w15:val="{573B385F-9030-4445-8B25-8DBFD278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C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C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C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C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C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C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C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CC5"/>
    <w:rPr>
      <w:rFonts w:eastAsiaTheme="majorEastAsia" w:cstheme="majorBidi"/>
      <w:color w:val="272727" w:themeColor="text1" w:themeTint="D8"/>
    </w:rPr>
  </w:style>
  <w:style w:type="paragraph" w:styleId="Title">
    <w:name w:val="Title"/>
    <w:basedOn w:val="Normal"/>
    <w:next w:val="Normal"/>
    <w:link w:val="TitleChar"/>
    <w:uiPriority w:val="10"/>
    <w:qFormat/>
    <w:rsid w:val="00867C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7CC5"/>
    <w:rPr>
      <w:i/>
      <w:iCs/>
      <w:color w:val="404040" w:themeColor="text1" w:themeTint="BF"/>
    </w:rPr>
  </w:style>
  <w:style w:type="paragraph" w:styleId="ListParagraph">
    <w:name w:val="List Paragraph"/>
    <w:basedOn w:val="Normal"/>
    <w:uiPriority w:val="34"/>
    <w:qFormat/>
    <w:rsid w:val="00867CC5"/>
    <w:pPr>
      <w:ind w:left="720"/>
      <w:contextualSpacing/>
    </w:pPr>
  </w:style>
  <w:style w:type="character" w:styleId="IntenseEmphasis">
    <w:name w:val="Intense Emphasis"/>
    <w:basedOn w:val="DefaultParagraphFont"/>
    <w:uiPriority w:val="21"/>
    <w:qFormat/>
    <w:rsid w:val="00867CC5"/>
    <w:rPr>
      <w:i/>
      <w:iCs/>
      <w:color w:val="2F5496" w:themeColor="accent1" w:themeShade="BF"/>
    </w:rPr>
  </w:style>
  <w:style w:type="paragraph" w:styleId="IntenseQuote">
    <w:name w:val="Intense Quote"/>
    <w:basedOn w:val="Normal"/>
    <w:next w:val="Normal"/>
    <w:link w:val="IntenseQuoteChar"/>
    <w:uiPriority w:val="30"/>
    <w:qFormat/>
    <w:rsid w:val="00867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CC5"/>
    <w:rPr>
      <w:i/>
      <w:iCs/>
      <w:color w:val="2F5496" w:themeColor="accent1" w:themeShade="BF"/>
    </w:rPr>
  </w:style>
  <w:style w:type="character" w:styleId="IntenseReference">
    <w:name w:val="Intense Reference"/>
    <w:basedOn w:val="DefaultParagraphFont"/>
    <w:uiPriority w:val="32"/>
    <w:qFormat/>
    <w:rsid w:val="00867CC5"/>
    <w:rPr>
      <w:b/>
      <w:bCs/>
      <w:smallCaps/>
      <w:color w:val="2F5496" w:themeColor="accent1" w:themeShade="BF"/>
      <w:spacing w:val="5"/>
    </w:rPr>
  </w:style>
  <w:style w:type="character" w:styleId="Hyperlink">
    <w:name w:val="Hyperlink"/>
    <w:basedOn w:val="DefaultParagraphFont"/>
    <w:uiPriority w:val="99"/>
    <w:unhideWhenUsed/>
    <w:rsid w:val="00867CC5"/>
    <w:rPr>
      <w:color w:val="0563C1" w:themeColor="hyperlink"/>
      <w:u w:val="single"/>
    </w:rPr>
  </w:style>
  <w:style w:type="character" w:styleId="UnresolvedMention">
    <w:name w:val="Unresolved Mention"/>
    <w:basedOn w:val="DefaultParagraphFont"/>
    <w:uiPriority w:val="99"/>
    <w:semiHidden/>
    <w:unhideWhenUsed/>
    <w:rsid w:val="00867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340572">
      <w:bodyDiv w:val="1"/>
      <w:marLeft w:val="0"/>
      <w:marRight w:val="0"/>
      <w:marTop w:val="0"/>
      <w:marBottom w:val="0"/>
      <w:divBdr>
        <w:top w:val="none" w:sz="0" w:space="0" w:color="auto"/>
        <w:left w:val="none" w:sz="0" w:space="0" w:color="auto"/>
        <w:bottom w:val="none" w:sz="0" w:space="0" w:color="auto"/>
        <w:right w:val="none" w:sz="0" w:space="0" w:color="auto"/>
      </w:divBdr>
    </w:div>
    <w:div w:id="20284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mrock71.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narajowski</dc:creator>
  <cp:keywords/>
  <dc:description/>
  <cp:lastModifiedBy>walter narajowski</cp:lastModifiedBy>
  <cp:revision>1</cp:revision>
  <dcterms:created xsi:type="dcterms:W3CDTF">2026-01-20T16:30:00Z</dcterms:created>
  <dcterms:modified xsi:type="dcterms:W3CDTF">2026-01-20T16:34:00Z</dcterms:modified>
</cp:coreProperties>
</file>